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AE" w:rsidRPr="00833FAE" w:rsidRDefault="00833FAE" w:rsidP="00833FAE">
      <w:pPr>
        <w:rPr>
          <w:rFonts w:ascii="Arial" w:hAnsi="Arial" w:cs="Arial"/>
          <w:sz w:val="36"/>
          <w:szCs w:val="36"/>
        </w:rPr>
      </w:pPr>
    </w:p>
    <w:p w:rsidR="00833FAE" w:rsidRDefault="00833FAE" w:rsidP="00833FAE">
      <w:pPr>
        <w:pStyle w:val="Ttulo3"/>
        <w:shd w:val="clear" w:color="auto" w:fill="FFFFFF"/>
        <w:spacing w:before="0"/>
        <w:rPr>
          <w:rFonts w:ascii="Arial" w:hAnsi="Arial" w:cs="Arial"/>
          <w:b/>
          <w:bCs/>
          <w:color w:val="605756"/>
          <w:sz w:val="36"/>
          <w:szCs w:val="36"/>
        </w:rPr>
      </w:pPr>
      <w:r w:rsidRPr="00833FAE">
        <w:rPr>
          <w:rFonts w:ascii="Arial" w:hAnsi="Arial" w:cs="Arial"/>
          <w:b/>
          <w:bCs/>
          <w:color w:val="605756"/>
          <w:sz w:val="36"/>
          <w:szCs w:val="36"/>
        </w:rPr>
        <w:t>Informe de la e</w:t>
      </w:r>
      <w:r w:rsidRPr="00833FAE">
        <w:rPr>
          <w:rFonts w:ascii="Arial" w:hAnsi="Arial" w:cs="Arial"/>
          <w:b/>
          <w:bCs/>
          <w:color w:val="605756"/>
          <w:sz w:val="36"/>
          <w:szCs w:val="36"/>
        </w:rPr>
        <w:t>valuación del cumplimiento de la Ley 12/2014, de Transparencia de Canarias en 2017</w:t>
      </w:r>
    </w:p>
    <w:p w:rsidR="00390E06" w:rsidRDefault="00390E06" w:rsidP="00390E06"/>
    <w:p w:rsidR="00390E06" w:rsidRPr="00390E06" w:rsidRDefault="00390E06" w:rsidP="00390E06">
      <w:bookmarkStart w:id="0" w:name="_GoBack"/>
      <w:bookmarkEnd w:id="0"/>
    </w:p>
    <w:p w:rsidR="00833FAE" w:rsidRPr="00833FAE" w:rsidRDefault="00833FAE" w:rsidP="00833FAE">
      <w:pPr>
        <w:rPr>
          <w:rFonts w:ascii="Arial" w:hAnsi="Arial" w:cs="Arial"/>
          <w:sz w:val="36"/>
          <w:szCs w:val="36"/>
        </w:rPr>
      </w:pPr>
    </w:p>
    <w:p w:rsidR="004A1D7E" w:rsidRPr="00833FAE" w:rsidRDefault="00833FAE" w:rsidP="00833FAE">
      <w:pPr>
        <w:rPr>
          <w:rFonts w:ascii="Arial" w:hAnsi="Arial" w:cs="Arial"/>
          <w:sz w:val="36"/>
          <w:szCs w:val="36"/>
        </w:rPr>
      </w:pPr>
      <w:hyperlink r:id="rId7" w:history="1">
        <w:r w:rsidRPr="00833FAE">
          <w:rPr>
            <w:rStyle w:val="Hipervnculo"/>
            <w:rFonts w:ascii="Arial" w:hAnsi="Arial" w:cs="Arial"/>
            <w:sz w:val="36"/>
            <w:szCs w:val="36"/>
          </w:rPr>
          <w:t>https://transparenciacanarias.org/informeanual2017/</w:t>
        </w:r>
      </w:hyperlink>
      <w:r w:rsidR="004A1D7E" w:rsidRPr="00833FAE">
        <w:rPr>
          <w:rFonts w:ascii="Arial" w:hAnsi="Arial" w:cs="Arial"/>
          <w:sz w:val="36"/>
          <w:szCs w:val="36"/>
        </w:rPr>
        <w:t xml:space="preserve"> </w:t>
      </w:r>
    </w:p>
    <w:sectPr w:rsidR="004A1D7E" w:rsidRPr="00833FAE" w:rsidSect="00515862">
      <w:headerReference w:type="default" r:id="rId8"/>
      <w:footerReference w:type="default" r:id="rId9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56" w:rsidRDefault="00CC7956">
      <w:r>
        <w:separator/>
      </w:r>
    </w:p>
  </w:endnote>
  <w:endnote w:type="continuationSeparator" w:id="0">
    <w:p w:rsidR="00CC7956" w:rsidRDefault="00CC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56" w:rsidRDefault="00CC7956">
      <w:r>
        <w:separator/>
      </w:r>
    </w:p>
  </w:footnote>
  <w:footnote w:type="continuationSeparator" w:id="0">
    <w:p w:rsidR="00CC7956" w:rsidRDefault="00CC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A62"/>
    <w:multiLevelType w:val="hybridMultilevel"/>
    <w:tmpl w:val="B52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1A1B13"/>
    <w:rsid w:val="00251452"/>
    <w:rsid w:val="00285DBF"/>
    <w:rsid w:val="00324927"/>
    <w:rsid w:val="00390E06"/>
    <w:rsid w:val="003A49A9"/>
    <w:rsid w:val="003D77E0"/>
    <w:rsid w:val="00457A49"/>
    <w:rsid w:val="004A1D7E"/>
    <w:rsid w:val="004A7FCE"/>
    <w:rsid w:val="004E602F"/>
    <w:rsid w:val="00515862"/>
    <w:rsid w:val="00564207"/>
    <w:rsid w:val="006C4744"/>
    <w:rsid w:val="007D2664"/>
    <w:rsid w:val="007D7944"/>
    <w:rsid w:val="007F5DC1"/>
    <w:rsid w:val="00833FAE"/>
    <w:rsid w:val="008566E7"/>
    <w:rsid w:val="008C67E6"/>
    <w:rsid w:val="00A23DA2"/>
    <w:rsid w:val="00A55A41"/>
    <w:rsid w:val="00B21FD2"/>
    <w:rsid w:val="00C2048D"/>
    <w:rsid w:val="00C62C1C"/>
    <w:rsid w:val="00CC7956"/>
    <w:rsid w:val="00CF5FF8"/>
    <w:rsid w:val="00D66552"/>
    <w:rsid w:val="00E21E37"/>
    <w:rsid w:val="00E27404"/>
    <w:rsid w:val="00E568AC"/>
    <w:rsid w:val="00EC5AEF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04A55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8A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33F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canarias.org/informeanual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222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2019-04-12T11:47:00Z</dcterms:created>
  <dcterms:modified xsi:type="dcterms:W3CDTF">2019-04-12T11:47:00Z</dcterms:modified>
</cp:coreProperties>
</file>